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 n. 1 esperto/a a cui conferire un incarico di natura professionale nell’ambito progetto BO_FSE_1 “Giardino della Resilienza”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 FSE+Emilia Romagna 2021-2027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3 - Inclusione sociale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Obiettivo specifico 4.11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BO_FSE_1 Giardino della Resilienza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CUP F39I23000650006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(CCL/2024/AP-6)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2024/GDR-CMM</w:t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7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476176</wp:posOffset>
          </wp:positionV>
          <wp:extent cx="5731200" cy="406400"/>
          <wp:effectExtent b="0" l="0" r="0" t="0"/>
          <wp:wrapTopAndBottom distB="114300" distT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0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CCL/2024/AP-6 </w:t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F39I23000650006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Ki4fXXybEPK9j2RXYmZJmifig==">CgMxLjAyCGguZ2pkZ3hzOAByITFYMVRrUXlOQlc5S2VGWTRET2R6Y3U3dTM4UFhiVGVwcg==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